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65" w:rsidRDefault="00545565" w:rsidP="00545565">
      <w:pPr>
        <w:rPr>
          <w:b/>
          <w:i/>
          <w:sz w:val="32"/>
        </w:rPr>
      </w:pPr>
      <w:r w:rsidRPr="00545565">
        <w:rPr>
          <w:b/>
          <w:i/>
          <w:sz w:val="32"/>
        </w:rPr>
        <w:t>Sesión del día jueves 23 de setiembre de 2021.</w:t>
      </w:r>
    </w:p>
    <w:p w:rsidR="00545565" w:rsidRPr="00545565" w:rsidRDefault="00545565" w:rsidP="00545565">
      <w:pPr>
        <w:rPr>
          <w:b/>
          <w:i/>
          <w:sz w:val="32"/>
        </w:rPr>
      </w:pPr>
      <w:r>
        <w:rPr>
          <w:b/>
          <w:i/>
          <w:sz w:val="32"/>
        </w:rPr>
        <w:t>19 horas.</w:t>
      </w:r>
    </w:p>
    <w:p w:rsidR="00545565" w:rsidRDefault="00545565" w:rsidP="00545565"/>
    <w:p w:rsidR="00545565" w:rsidRDefault="00545565" w:rsidP="00545565"/>
    <w:p w:rsidR="00545565" w:rsidRDefault="00545565" w:rsidP="00545565">
      <w:r>
        <w:t>ORDEN DEL DÍA</w:t>
      </w:r>
    </w:p>
    <w:p w:rsidR="00545565" w:rsidRDefault="00545565" w:rsidP="00545565"/>
    <w:p w:rsidR="00545565" w:rsidRDefault="00545565" w:rsidP="00545565">
      <w:r>
        <w:t>1)</w:t>
      </w:r>
      <w:r>
        <w:tab/>
        <w:t>ACTAS ANTERIORES</w:t>
      </w:r>
    </w:p>
    <w:p w:rsidR="00545565" w:rsidRDefault="00545565" w:rsidP="00545565">
      <w:r>
        <w:t>A consideración acta N° 1810.</w:t>
      </w:r>
    </w:p>
    <w:p w:rsidR="00545565" w:rsidRDefault="00545565" w:rsidP="00545565"/>
    <w:p w:rsidR="00545565" w:rsidRDefault="00545565" w:rsidP="00545565">
      <w:r>
        <w:t>2) CORRESPONDENCIA RECIBIDA</w:t>
      </w:r>
    </w:p>
    <w:p w:rsidR="00545565" w:rsidRDefault="00545565" w:rsidP="00545565"/>
    <w:p w:rsidR="00545565" w:rsidRDefault="00545565" w:rsidP="00545565">
      <w:r>
        <w:t>C.R. 32/21 – Nota reclamo de estado de caminos rurales.</w:t>
      </w:r>
    </w:p>
    <w:p w:rsidR="00545565" w:rsidRDefault="00545565" w:rsidP="00545565"/>
    <w:p w:rsidR="00545565" w:rsidRDefault="00545565" w:rsidP="00545565">
      <w:r>
        <w:t>3) PASE ARCHIVO</w:t>
      </w:r>
    </w:p>
    <w:p w:rsidR="00545565" w:rsidRDefault="00545565" w:rsidP="00545565"/>
    <w:p w:rsidR="00545565" w:rsidRDefault="00545565" w:rsidP="00545565">
      <w:proofErr w:type="spellStart"/>
      <w:r>
        <w:t>Expte</w:t>
      </w:r>
      <w:proofErr w:type="spellEnd"/>
      <w:r>
        <w:t xml:space="preserve">. 4055-HCD03-2021 – Honorable Concejo Deliberante – Ref.: Pase a planta permanente de Diego Nicolás </w:t>
      </w:r>
      <w:proofErr w:type="spellStart"/>
      <w:r>
        <w:t>Farina</w:t>
      </w:r>
      <w:proofErr w:type="spellEnd"/>
      <w:r>
        <w:t xml:space="preserve">. (1 DICTAMEN). </w:t>
      </w:r>
    </w:p>
    <w:p w:rsidR="00545565" w:rsidRDefault="00545565" w:rsidP="00545565"/>
    <w:p w:rsidR="00545565" w:rsidRDefault="00545565" w:rsidP="00545565">
      <w:r>
        <w:t>4) DICTÁMENES DE COMISIÓN</w:t>
      </w:r>
    </w:p>
    <w:p w:rsidR="00545565" w:rsidRDefault="00545565" w:rsidP="00545565"/>
    <w:p w:rsidR="00545565" w:rsidRDefault="00545565" w:rsidP="00545565">
      <w:r>
        <w:t>COMISIÓN DE ASUNTOS LEGALES, ACUERDOS Y PODERES</w:t>
      </w:r>
    </w:p>
    <w:p w:rsidR="00545565" w:rsidRDefault="00545565" w:rsidP="00545565"/>
    <w:p w:rsidR="00545565" w:rsidRDefault="00545565" w:rsidP="00545565">
      <w:r>
        <w:t>P.R. 37/21 – Bloque Cambiemos / Juntos por el Cambio – Unidad Ciudadana / Frente de Todos – Unión Vecinal – Ref.: Declaración de patrimonio histórico – cultural del distrito de Adolfo Gonzales Chaves al Velódromo Municipal. (1 DICTAMEN).</w:t>
      </w:r>
    </w:p>
    <w:p w:rsidR="00545565" w:rsidRDefault="00545565" w:rsidP="00545565">
      <w:r>
        <w:t>P.D. 02/21 – Unión Vecinal – Ref.: Plan de obras del Natatorio Municipal Climatizado de la ciudad de Adolfo Gonzales Chaves. (1 DICTAMEN).</w:t>
      </w:r>
    </w:p>
    <w:p w:rsidR="00545565" w:rsidRDefault="00545565" w:rsidP="00545565">
      <w:proofErr w:type="spellStart"/>
      <w:r>
        <w:t>Expte</w:t>
      </w:r>
      <w:proofErr w:type="spellEnd"/>
      <w:r>
        <w:t xml:space="preserve">. 4055-245-2021 – Departamento Ejecutivo – Ref.: Proyecto de Ordenanza. Solicita aprobación de promesas de venta. (1 DICTAMEN). </w:t>
      </w:r>
    </w:p>
    <w:p w:rsidR="00545565" w:rsidRDefault="00545565" w:rsidP="00545565">
      <w:proofErr w:type="spellStart"/>
      <w:r>
        <w:t>Expte</w:t>
      </w:r>
      <w:proofErr w:type="spellEnd"/>
      <w:r>
        <w:t xml:space="preserve">. 4055-260-2021 – Departamento Ejecutivo – Ref.: </w:t>
      </w:r>
      <w:proofErr w:type="spellStart"/>
      <w:r>
        <w:t>Preadjudicación</w:t>
      </w:r>
      <w:proofErr w:type="spellEnd"/>
      <w:r>
        <w:t xml:space="preserve"> beneficiarios. Programa Bonaerense II – Solidaridad. Adolfo Gonzales Chaves. (1 DICTAMEN).</w:t>
      </w:r>
    </w:p>
    <w:p w:rsidR="00545565" w:rsidRDefault="00545565" w:rsidP="00545565">
      <w:proofErr w:type="spellStart"/>
      <w:r>
        <w:t>Expte</w:t>
      </w:r>
      <w:proofErr w:type="spellEnd"/>
      <w:r>
        <w:t>. 4055-317-2021 – Departamento Ejecutivo – Ref.: Proyecto de Ordenanza. Solicita convalidación de contrato de locación firmado con el Club Deportivo Independencia. (1 DICTAMEN).</w:t>
      </w:r>
    </w:p>
    <w:p w:rsidR="00545565" w:rsidRDefault="00545565" w:rsidP="00545565">
      <w:proofErr w:type="spellStart"/>
      <w:r>
        <w:t>Expte</w:t>
      </w:r>
      <w:proofErr w:type="spellEnd"/>
      <w:r>
        <w:t xml:space="preserve">. 4055-344-2021 – Departamento Ejecutivo – </w:t>
      </w:r>
      <w:proofErr w:type="spellStart"/>
      <w:r>
        <w:t>Ref</w:t>
      </w:r>
      <w:proofErr w:type="spellEnd"/>
      <w:r>
        <w:t xml:space="preserve">: </w:t>
      </w:r>
      <w:proofErr w:type="spellStart"/>
      <w:r>
        <w:t>Preadjudicación</w:t>
      </w:r>
      <w:proofErr w:type="spellEnd"/>
      <w:r>
        <w:t xml:space="preserve"> beneficiarios. Programa Bonaerense II – Solidaridad. De la Garma. (1 DICTAMEN).</w:t>
      </w:r>
    </w:p>
    <w:p w:rsidR="00545565" w:rsidRDefault="00545565" w:rsidP="00545565">
      <w:proofErr w:type="spellStart"/>
      <w:r>
        <w:t>Expte</w:t>
      </w:r>
      <w:proofErr w:type="spellEnd"/>
      <w:r>
        <w:t>. 4055-367-2021 – Departamento Ejecutivo – Ref.: Proyecto de Ordenanza. Autorización al Intendente Municipal para firmar convenio con Dirección de Vialidad Provincial. (1 DICTAMEN).</w:t>
      </w:r>
    </w:p>
    <w:p w:rsidR="00545565" w:rsidRDefault="00545565" w:rsidP="00545565"/>
    <w:p w:rsidR="00545565" w:rsidRDefault="00545565" w:rsidP="00545565">
      <w:r>
        <w:t>COMISIÓN DE OBRAS Y SERVICIOS PÚBLICOS</w:t>
      </w:r>
    </w:p>
    <w:p w:rsidR="00545565" w:rsidRDefault="00545565" w:rsidP="00545565"/>
    <w:p w:rsidR="00545565" w:rsidRDefault="00545565" w:rsidP="00545565">
      <w:r>
        <w:t>P.R. 26/21 – Bloque Cambiemos / Juntos por el Cambio – Ref.: Solicitar al D.E acondicionar el velódromo municipal y fomentar el ciclismo en pista. (DICTAMEN CON FIRMAS EN MINORÍA VUELVE A COMISIÓN).</w:t>
      </w:r>
    </w:p>
    <w:p w:rsidR="00545565" w:rsidRDefault="00545565" w:rsidP="00545565">
      <w:r>
        <w:t>P.R. 27/21 – Bloque Cambiemos / Juntos por el Cambio - Ref.: Instalar reductores de velocidad vial. (DICTAMEN CON FIRMAS EN MINORÍA VUELVE A COMISIÓN).</w:t>
      </w:r>
    </w:p>
    <w:p w:rsidR="00545565" w:rsidRDefault="00545565" w:rsidP="00545565">
      <w:r>
        <w:lastRenderedPageBreak/>
        <w:t>P.R. 36/21 – Bloque Cambiemos / Juntos por el Cambio – Ref.: Cubrir de manera segura el aljibe de Vásquez. (1 DICTAMEN).</w:t>
      </w:r>
    </w:p>
    <w:p w:rsidR="00545565" w:rsidRDefault="00545565" w:rsidP="00545565"/>
    <w:p w:rsidR="00545565" w:rsidRDefault="00545565" w:rsidP="00545565">
      <w:r>
        <w:t>COMISIÓN DE SALUD, EDUCACIÓN, ACCIÓN SOCIAL Y MEDIO AMBIENTE</w:t>
      </w:r>
    </w:p>
    <w:p w:rsidR="00545565" w:rsidRDefault="00545565" w:rsidP="00545565"/>
    <w:p w:rsidR="00545565" w:rsidRDefault="00545565" w:rsidP="00545565">
      <w:r>
        <w:t xml:space="preserve">P.R. 25/21 – Bloque Cambiemos / Juntos por el Cambio - Ref.: Acondicionar las instalaciones de la Sala de Primeros Auxilios de Vásquez “Martina </w:t>
      </w:r>
      <w:proofErr w:type="spellStart"/>
      <w:r>
        <w:t>Bidegain</w:t>
      </w:r>
      <w:proofErr w:type="spellEnd"/>
      <w:r>
        <w:t xml:space="preserve"> de Guerrero”. (1 DICTAMEN CON FIRMAS EN MINORÍA VUELVE A COMISIÓN).</w:t>
      </w:r>
    </w:p>
    <w:p w:rsidR="00545565" w:rsidRDefault="00545565" w:rsidP="00545565"/>
    <w:p w:rsidR="00545565" w:rsidRDefault="00545565" w:rsidP="00545565">
      <w:r>
        <w:t>5) ASUNTOS ENTRADOS</w:t>
      </w:r>
    </w:p>
    <w:p w:rsidR="00545565" w:rsidRDefault="00545565" w:rsidP="00545565"/>
    <w:p w:rsidR="00545565" w:rsidRDefault="00545565" w:rsidP="00545565">
      <w:r>
        <w:t>PROYECTO DE PRESIDENCIA</w:t>
      </w:r>
    </w:p>
    <w:p w:rsidR="00545565" w:rsidRDefault="00545565" w:rsidP="00545565"/>
    <w:p w:rsidR="00545565" w:rsidRDefault="00545565" w:rsidP="00545565">
      <w:r>
        <w:t>Convalidación Decreto N° 41/21: solicitud de licencia anual secretaria HCD.</w:t>
      </w:r>
    </w:p>
    <w:p w:rsidR="00545565" w:rsidRDefault="00545565" w:rsidP="00545565"/>
    <w:p w:rsidR="00545565" w:rsidRDefault="00545565" w:rsidP="00545565">
      <w:r>
        <w:t>PROYECTOS DE LOS SEÑORES CONCEJALES</w:t>
      </w:r>
    </w:p>
    <w:p w:rsidR="00545565" w:rsidRDefault="00545565" w:rsidP="00545565"/>
    <w:p w:rsidR="00545565" w:rsidRDefault="00545565" w:rsidP="00545565">
      <w:r>
        <w:t>P.R. 38/21 – Bloque Cambiemos / Juntos por el Cambio – Ref.: Condiciones edilicias de las dependencias del Honorable Concejo Deliberante y dependencias Municipales.</w:t>
      </w:r>
    </w:p>
    <w:p w:rsidR="0085411A" w:rsidRDefault="00545565" w:rsidP="00545565">
      <w:r>
        <w:t>P.R. 39/21 – Bloque Unidad Ciudadana – Ref.: Solicita disculpas públicas.</w:t>
      </w:r>
    </w:p>
    <w:p w:rsidR="00DD25AD" w:rsidRDefault="00DD25AD" w:rsidP="00545565"/>
    <w:sectPr w:rsidR="00DD25AD" w:rsidSect="008541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545565"/>
    <w:rsid w:val="000E1245"/>
    <w:rsid w:val="001F29D6"/>
    <w:rsid w:val="00545565"/>
    <w:rsid w:val="0085411A"/>
    <w:rsid w:val="00CC05B3"/>
    <w:rsid w:val="00DD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434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2021-09-23T11:27:00Z</dcterms:created>
  <dcterms:modified xsi:type="dcterms:W3CDTF">2021-09-23T12:12:00Z</dcterms:modified>
</cp:coreProperties>
</file>